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95"/>
        <w:bidiVisual/>
        <w:tblW w:w="143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860"/>
        <w:gridCol w:w="1170"/>
        <w:gridCol w:w="3690"/>
        <w:gridCol w:w="1800"/>
        <w:gridCol w:w="2160"/>
      </w:tblGrid>
      <w:tr w:rsidR="00020E5E" w:rsidRPr="0082577F" w:rsidTr="008030DE">
        <w:trPr>
          <w:cantSplit/>
          <w:trHeight w:val="664"/>
        </w:trPr>
        <w:tc>
          <w:tcPr>
            <w:tcW w:w="14310" w:type="dxa"/>
            <w:gridSpan w:val="6"/>
            <w:vAlign w:val="center"/>
          </w:tcPr>
          <w:p w:rsidR="00020E5E" w:rsidRPr="0082577F" w:rsidRDefault="00020E5E" w:rsidP="008030DE">
            <w:pPr>
              <w:bidi/>
              <w:jc w:val="center"/>
              <w:rPr>
                <w:b/>
                <w:bCs/>
                <w:rtl/>
              </w:rPr>
            </w:pPr>
          </w:p>
          <w:p w:rsidR="00020E5E" w:rsidRPr="0082577F" w:rsidRDefault="005D5ED5" w:rsidP="008030DE">
            <w:pPr>
              <w:bidi/>
              <w:rPr>
                <w:rFonts w:hint="cs"/>
                <w:b/>
                <w:bCs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Cs w:val="32"/>
                <w:rtl/>
              </w:rPr>
              <w:t xml:space="preserve">قائمة </w:t>
            </w:r>
            <w:r w:rsidR="00020E5E" w:rsidRPr="0082577F">
              <w:rPr>
                <w:b/>
                <w:bCs/>
                <w:szCs w:val="32"/>
                <w:rtl/>
              </w:rPr>
              <w:t>البحوث وال</w:t>
            </w:r>
            <w:r w:rsidR="00F21045">
              <w:rPr>
                <w:b/>
                <w:bCs/>
                <w:szCs w:val="32"/>
                <w:rtl/>
              </w:rPr>
              <w:t>دراسات</w:t>
            </w:r>
            <w:r w:rsidR="00F26F56">
              <w:rPr>
                <w:b/>
                <w:bCs/>
                <w:szCs w:val="32"/>
                <w:rtl/>
              </w:rPr>
              <w:t xml:space="preserve"> المقدمة</w:t>
            </w:r>
            <w:r>
              <w:rPr>
                <w:b/>
                <w:bCs/>
                <w:szCs w:val="32"/>
                <w:rtl/>
              </w:rPr>
              <w:t xml:space="preserve"> ل</w:t>
            </w:r>
            <w:r w:rsidR="00857370">
              <w:rPr>
                <w:b/>
                <w:bCs/>
                <w:szCs w:val="32"/>
                <w:rtl/>
              </w:rPr>
              <w:t>ترقي</w:t>
            </w:r>
            <w:r w:rsidR="00857370">
              <w:rPr>
                <w:rFonts w:hint="cs"/>
                <w:b/>
                <w:bCs/>
                <w:szCs w:val="32"/>
                <w:rtl/>
              </w:rPr>
              <w:t>ة الدكتور مروان عبدالله الحجازين</w:t>
            </w:r>
            <w:r w:rsidR="00F21045">
              <w:rPr>
                <w:b/>
                <w:bCs/>
                <w:szCs w:val="32"/>
                <w:rtl/>
              </w:rPr>
              <w:t xml:space="preserve"> </w:t>
            </w:r>
            <w:r w:rsidR="00ED1B43">
              <w:rPr>
                <w:rFonts w:hint="cs"/>
                <w:b/>
                <w:bCs/>
                <w:szCs w:val="32"/>
                <w:rtl/>
              </w:rPr>
              <w:t>وعددها 7 بحوث</w:t>
            </w:r>
            <w:r w:rsidR="00ED1B43">
              <w:rPr>
                <w:b/>
                <w:bCs/>
                <w:szCs w:val="32"/>
              </w:rPr>
              <w:t xml:space="preserve"> </w:t>
            </w:r>
            <w:r w:rsidR="00ED1B43">
              <w:rPr>
                <w:rFonts w:hint="cs"/>
                <w:b/>
                <w:bCs/>
                <w:szCs w:val="32"/>
                <w:rtl/>
                <w:lang w:bidi="ar-JO"/>
              </w:rPr>
              <w:t xml:space="preserve"> وبمجموع نقاط مقداره 480 نقطة</w:t>
            </w:r>
            <w:r w:rsidR="001864D4">
              <w:rPr>
                <w:rFonts w:hint="cs"/>
                <w:b/>
                <w:bCs/>
                <w:szCs w:val="32"/>
                <w:rtl/>
                <w:lang w:bidi="ar-JO"/>
              </w:rPr>
              <w:t>.</w:t>
            </w:r>
          </w:p>
          <w:p w:rsidR="00020E5E" w:rsidRPr="0082577F" w:rsidRDefault="00020E5E" w:rsidP="008030DE">
            <w:pPr>
              <w:bidi/>
              <w:jc w:val="center"/>
              <w:rPr>
                <w:b/>
                <w:bCs/>
              </w:rPr>
            </w:pPr>
          </w:p>
        </w:tc>
      </w:tr>
      <w:tr w:rsidR="00020E5E" w:rsidRPr="0082577F" w:rsidTr="008030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490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020E5E" w:rsidRPr="0082577F" w:rsidRDefault="00020E5E" w:rsidP="008030DE">
            <w:pPr>
              <w:bidi/>
              <w:jc w:val="center"/>
              <w:rPr>
                <w:b/>
                <w:bCs/>
                <w:szCs w:val="28"/>
              </w:rPr>
            </w:pPr>
            <w:r w:rsidRPr="0082577F">
              <w:rPr>
                <w:b/>
                <w:bCs/>
                <w:szCs w:val="28"/>
                <w:rtl/>
              </w:rPr>
              <w:t xml:space="preserve">   عنـــوان البحـــث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0E5E" w:rsidRPr="0082577F" w:rsidRDefault="00020E5E" w:rsidP="008030DE">
            <w:pPr>
              <w:bidi/>
              <w:jc w:val="center"/>
              <w:rPr>
                <w:b/>
                <w:bCs/>
                <w:szCs w:val="28"/>
              </w:rPr>
            </w:pPr>
            <w:r w:rsidRPr="0082577F">
              <w:rPr>
                <w:b/>
                <w:bCs/>
                <w:szCs w:val="28"/>
                <w:rtl/>
              </w:rPr>
              <w:t>تاريخ نشره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0E5E" w:rsidRPr="0082577F" w:rsidRDefault="00020E5E" w:rsidP="008030DE">
            <w:pPr>
              <w:bidi/>
              <w:jc w:val="center"/>
              <w:rPr>
                <w:sz w:val="16"/>
                <w:rtl/>
                <w:lang w:bidi="ar-JO"/>
              </w:rPr>
            </w:pPr>
            <w:r w:rsidRPr="0082577F">
              <w:rPr>
                <w:b/>
                <w:bCs/>
                <w:szCs w:val="28"/>
                <w:rtl/>
              </w:rPr>
              <w:t>أسم الدورية</w:t>
            </w:r>
            <w:r w:rsidRPr="0082577F">
              <w:rPr>
                <w:rFonts w:hint="cs"/>
                <w:b/>
                <w:bCs/>
                <w:szCs w:val="28"/>
                <w:rtl/>
                <w:lang w:bidi="ar-JO"/>
              </w:rPr>
              <w:t>/المجلة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0E5E" w:rsidRPr="0082577F" w:rsidRDefault="00020E5E" w:rsidP="008030DE">
            <w:pPr>
              <w:bidi/>
              <w:jc w:val="center"/>
              <w:rPr>
                <w:b/>
                <w:bCs/>
                <w:szCs w:val="28"/>
                <w:rtl/>
              </w:rPr>
            </w:pPr>
            <w:r w:rsidRPr="0082577F">
              <w:rPr>
                <w:rFonts w:hint="cs"/>
                <w:b/>
                <w:bCs/>
                <w:szCs w:val="28"/>
                <w:rtl/>
              </w:rPr>
              <w:t>رقم التصنيف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0E5E" w:rsidRPr="0082577F" w:rsidRDefault="00020E5E" w:rsidP="008030DE">
            <w:pPr>
              <w:bidi/>
              <w:jc w:val="center"/>
              <w:rPr>
                <w:b/>
                <w:bCs/>
                <w:szCs w:val="28"/>
                <w:rtl/>
              </w:rPr>
            </w:pPr>
            <w:r w:rsidRPr="0082577F">
              <w:rPr>
                <w:rFonts w:hint="cs"/>
                <w:b/>
                <w:bCs/>
                <w:szCs w:val="28"/>
                <w:rtl/>
              </w:rPr>
              <w:t>مكان النشر/الجامعة</w:t>
            </w:r>
          </w:p>
        </w:tc>
      </w:tr>
      <w:tr w:rsidR="00020E5E" w:rsidRPr="0082577F" w:rsidTr="008030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tcBorders>
              <w:top w:val="nil"/>
              <w:left w:val="double" w:sz="6" w:space="0" w:color="auto"/>
              <w:bottom w:val="single" w:sz="6" w:space="0" w:color="auto"/>
            </w:tcBorders>
            <w:vAlign w:val="center"/>
          </w:tcPr>
          <w:p w:rsidR="00020E5E" w:rsidRPr="0082577F" w:rsidRDefault="00020E5E" w:rsidP="008030DE">
            <w:pPr>
              <w:pStyle w:val="Header"/>
              <w:bidi/>
              <w:spacing w:line="360" w:lineRule="auto"/>
              <w:jc w:val="center"/>
              <w:rPr>
                <w:b/>
                <w:bCs/>
                <w:szCs w:val="28"/>
              </w:rPr>
            </w:pPr>
            <w:r w:rsidRPr="0082577F">
              <w:rPr>
                <w:rFonts w:hint="cs"/>
                <w:b/>
                <w:bCs/>
                <w:szCs w:val="28"/>
                <w:rtl/>
              </w:rPr>
              <w:t>1-</w:t>
            </w:r>
          </w:p>
        </w:tc>
        <w:tc>
          <w:tcPr>
            <w:tcW w:w="4860" w:type="dxa"/>
            <w:tcBorders>
              <w:top w:val="nil"/>
              <w:bottom w:val="single" w:sz="6" w:space="0" w:color="auto"/>
            </w:tcBorders>
            <w:vAlign w:val="center"/>
          </w:tcPr>
          <w:p w:rsidR="00020E5E" w:rsidRPr="001577D6" w:rsidRDefault="00020E5E" w:rsidP="008030DE">
            <w:pPr>
              <w:jc w:val="both"/>
              <w:rPr>
                <w:bCs/>
                <w:sz w:val="22"/>
                <w:szCs w:val="22"/>
              </w:rPr>
            </w:pPr>
            <w:r w:rsidRPr="0082577F">
              <w:rPr>
                <w:b/>
                <w:sz w:val="22"/>
                <w:szCs w:val="22"/>
              </w:rPr>
              <w:t>Al-</w:t>
            </w:r>
            <w:proofErr w:type="spellStart"/>
            <w:r w:rsidRPr="0082577F">
              <w:rPr>
                <w:b/>
                <w:sz w:val="22"/>
                <w:szCs w:val="22"/>
              </w:rPr>
              <w:t>Hijazeen</w:t>
            </w:r>
            <w:proofErr w:type="spellEnd"/>
            <w:r w:rsidRPr="0082577F">
              <w:rPr>
                <w:b/>
                <w:sz w:val="22"/>
                <w:szCs w:val="22"/>
              </w:rPr>
              <w:t>, M.</w:t>
            </w:r>
            <w:r w:rsidRPr="0082577F">
              <w:rPr>
                <w:bCs/>
                <w:sz w:val="22"/>
                <w:szCs w:val="22"/>
              </w:rPr>
              <w:t xml:space="preserve"> Effect of direct adding oregano essential oil (</w:t>
            </w:r>
            <w:proofErr w:type="spellStart"/>
            <w:r w:rsidRPr="0082577F">
              <w:rPr>
                <w:bCs/>
                <w:i/>
                <w:iCs/>
                <w:sz w:val="22"/>
                <w:szCs w:val="22"/>
              </w:rPr>
              <w:t>Origanum</w:t>
            </w:r>
            <w:proofErr w:type="spellEnd"/>
            <w:r w:rsidRPr="0082577F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77F">
              <w:rPr>
                <w:bCs/>
                <w:i/>
                <w:iCs/>
                <w:sz w:val="22"/>
                <w:szCs w:val="22"/>
              </w:rPr>
              <w:t>syriacum</w:t>
            </w:r>
            <w:proofErr w:type="spellEnd"/>
            <w:r w:rsidRPr="0082577F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82577F">
              <w:rPr>
                <w:bCs/>
                <w:sz w:val="22"/>
                <w:szCs w:val="22"/>
              </w:rPr>
              <w:t xml:space="preserve">L.) on quality and stability of chicken meat patties. </w:t>
            </w:r>
            <w:r w:rsidRPr="0082577F">
              <w:rPr>
                <w:b/>
                <w:sz w:val="22"/>
                <w:szCs w:val="22"/>
              </w:rPr>
              <w:t>Food Science and Technology</w:t>
            </w:r>
            <w:r w:rsidRPr="001577D6">
              <w:rPr>
                <w:bCs/>
                <w:sz w:val="22"/>
                <w:szCs w:val="22"/>
              </w:rPr>
              <w:t xml:space="preserve">, </w:t>
            </w:r>
            <w:hyperlink w:history="1">
              <w:r w:rsidRPr="001577D6">
                <w:rPr>
                  <w:rStyle w:val="Hyperlink"/>
                  <w:bCs/>
                  <w:color w:val="auto"/>
                  <w:sz w:val="22"/>
                  <w:szCs w:val="22"/>
                </w:rPr>
                <w:t>http://dx.doi.org /10. 1590/1678-457x.17117</w:t>
              </w:r>
            </w:hyperlink>
            <w:r w:rsidRPr="001577D6">
              <w:rPr>
                <w:bCs/>
                <w:sz w:val="22"/>
                <w:szCs w:val="22"/>
              </w:rPr>
              <w:t>.</w:t>
            </w:r>
          </w:p>
          <w:p w:rsidR="00020E5E" w:rsidRPr="0082577F" w:rsidRDefault="00020E5E" w:rsidP="008030D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bottom w:val="single" w:sz="6" w:space="0" w:color="auto"/>
            </w:tcBorders>
            <w:vAlign w:val="center"/>
          </w:tcPr>
          <w:p w:rsidR="00020E5E" w:rsidRPr="0082577F" w:rsidRDefault="00020E5E" w:rsidP="008030DE">
            <w:pPr>
              <w:jc w:val="center"/>
              <w:rPr>
                <w:b/>
                <w:bCs/>
              </w:rPr>
            </w:pPr>
            <w:r w:rsidRPr="0082577F">
              <w:rPr>
                <w:b/>
                <w:bCs/>
              </w:rPr>
              <w:t>July/2017</w:t>
            </w:r>
          </w:p>
        </w:tc>
        <w:tc>
          <w:tcPr>
            <w:tcW w:w="3690" w:type="dxa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20E5E" w:rsidRPr="0082577F" w:rsidRDefault="00020E5E" w:rsidP="008030DE">
            <w:pPr>
              <w:pStyle w:val="Header"/>
              <w:tabs>
                <w:tab w:val="clear" w:pos="4153"/>
                <w:tab w:val="clear" w:pos="8306"/>
              </w:tabs>
              <w:rPr>
                <w:lang w:eastAsia="en-US"/>
              </w:rPr>
            </w:pPr>
            <w:r w:rsidRPr="0082577F">
              <w:rPr>
                <w:b/>
                <w:lang w:eastAsia="en-US"/>
              </w:rPr>
              <w:t>Food Science and Technology</w:t>
            </w:r>
          </w:p>
          <w:p w:rsidR="00020E5E" w:rsidRPr="0082577F" w:rsidRDefault="00020E5E" w:rsidP="008030DE">
            <w:pPr>
              <w:rPr>
                <w:lang w:eastAsia="en-US"/>
              </w:rPr>
            </w:pPr>
            <w:r w:rsidRPr="0082577F">
              <w:rPr>
                <w:lang w:eastAsia="en-US"/>
              </w:rPr>
              <w:t>(</w:t>
            </w:r>
            <w:r w:rsidRPr="0082577F">
              <w:rPr>
                <w:i/>
                <w:iCs/>
                <w:lang w:eastAsia="en-US"/>
              </w:rPr>
              <w:t>Campinas</w:t>
            </w:r>
            <w:r w:rsidRPr="0082577F">
              <w:rPr>
                <w:lang w:eastAsia="en-US"/>
              </w:rPr>
              <w:t>)</w:t>
            </w:r>
          </w:p>
          <w:p w:rsidR="00020E5E" w:rsidRPr="0082577F" w:rsidRDefault="00020E5E" w:rsidP="008030DE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E5E" w:rsidRPr="0082577F" w:rsidRDefault="00020E5E" w:rsidP="008030DE">
            <w:pPr>
              <w:jc w:val="center"/>
              <w:rPr>
                <w:lang w:eastAsia="en-US"/>
              </w:rPr>
            </w:pPr>
            <w:r w:rsidRPr="0082577F">
              <w:rPr>
                <w:b/>
                <w:bCs/>
                <w:sz w:val="24"/>
                <w:szCs w:val="24"/>
              </w:rPr>
              <w:t>0101-2061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20E5E" w:rsidRPr="0082577F" w:rsidRDefault="00020E5E" w:rsidP="008030DE">
            <w:pPr>
              <w:pStyle w:val="Header"/>
              <w:rPr>
                <w:lang w:eastAsia="en-US"/>
              </w:rPr>
            </w:pPr>
            <w:r w:rsidRPr="0082577F">
              <w:rPr>
                <w:lang w:eastAsia="en-US"/>
              </w:rPr>
              <w:t xml:space="preserve">Published By </w:t>
            </w:r>
            <w:proofErr w:type="spellStart"/>
            <w:r w:rsidRPr="0082577F">
              <w:rPr>
                <w:b/>
                <w:bCs/>
                <w:lang w:eastAsia="en-US"/>
              </w:rPr>
              <w:t>SciELO</w:t>
            </w:r>
            <w:proofErr w:type="spellEnd"/>
          </w:p>
          <w:p w:rsidR="00020E5E" w:rsidRPr="0082577F" w:rsidRDefault="00020E5E" w:rsidP="008030DE">
            <w:pPr>
              <w:pStyle w:val="Header"/>
              <w:tabs>
                <w:tab w:val="clear" w:pos="4153"/>
                <w:tab w:val="clear" w:pos="8306"/>
              </w:tabs>
              <w:rPr>
                <w:lang w:eastAsia="en-US"/>
              </w:rPr>
            </w:pPr>
            <w:r w:rsidRPr="0082577F">
              <w:rPr>
                <w:lang w:eastAsia="en-US"/>
              </w:rPr>
              <w:t xml:space="preserve">SAO PAULO, </w:t>
            </w:r>
            <w:proofErr w:type="spellStart"/>
            <w:r w:rsidRPr="0082577F">
              <w:rPr>
                <w:lang w:eastAsia="en-US"/>
              </w:rPr>
              <w:t>sbCTA</w:t>
            </w:r>
            <w:proofErr w:type="spellEnd"/>
            <w:r w:rsidRPr="0082577F">
              <w:rPr>
                <w:lang w:eastAsia="en-US"/>
              </w:rPr>
              <w:t>, Av. 2880, 13001-970 Campinas SP-Brazil.</w:t>
            </w:r>
          </w:p>
        </w:tc>
      </w:tr>
      <w:tr w:rsidR="00020E5E" w:rsidRPr="0082577F" w:rsidTr="008030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020E5E" w:rsidRPr="0082577F" w:rsidRDefault="00020E5E" w:rsidP="008030DE">
            <w:pPr>
              <w:pStyle w:val="Header"/>
              <w:bidi/>
              <w:spacing w:line="360" w:lineRule="auto"/>
              <w:jc w:val="center"/>
              <w:rPr>
                <w:b/>
                <w:bCs/>
                <w:szCs w:val="28"/>
              </w:rPr>
            </w:pPr>
            <w:r w:rsidRPr="0082577F">
              <w:rPr>
                <w:rFonts w:hint="cs"/>
                <w:b/>
                <w:bCs/>
                <w:szCs w:val="28"/>
                <w:rtl/>
              </w:rPr>
              <w:t>2-</w:t>
            </w:r>
          </w:p>
        </w:tc>
        <w:tc>
          <w:tcPr>
            <w:tcW w:w="48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0E5E" w:rsidRPr="0082577F" w:rsidRDefault="00020E5E" w:rsidP="008030DE">
            <w:pPr>
              <w:jc w:val="both"/>
              <w:rPr>
                <w:b/>
                <w:bCs/>
                <w:sz w:val="22"/>
                <w:szCs w:val="22"/>
              </w:rPr>
            </w:pPr>
            <w:r w:rsidRPr="0082577F">
              <w:rPr>
                <w:b/>
                <w:bCs/>
                <w:sz w:val="22"/>
                <w:szCs w:val="22"/>
              </w:rPr>
              <w:t>Al-</w:t>
            </w:r>
            <w:proofErr w:type="spellStart"/>
            <w:r w:rsidRPr="0082577F">
              <w:rPr>
                <w:b/>
                <w:bCs/>
                <w:sz w:val="22"/>
                <w:szCs w:val="22"/>
              </w:rPr>
              <w:t>Hijazeen</w:t>
            </w:r>
            <w:proofErr w:type="spellEnd"/>
            <w:r w:rsidRPr="0082577F">
              <w:rPr>
                <w:b/>
                <w:bCs/>
                <w:sz w:val="22"/>
                <w:szCs w:val="22"/>
              </w:rPr>
              <w:t xml:space="preserve">, M. </w:t>
            </w:r>
            <w:r w:rsidRPr="0082577F">
              <w:rPr>
                <w:sz w:val="22"/>
                <w:szCs w:val="22"/>
              </w:rPr>
              <w:t xml:space="preserve">Evaluate Anti-bacterial activity of </w:t>
            </w:r>
            <w:r w:rsidRPr="0082577F">
              <w:rPr>
                <w:i/>
                <w:iCs/>
                <w:sz w:val="22"/>
                <w:szCs w:val="22"/>
              </w:rPr>
              <w:t>Rosmarinus officinalis</w:t>
            </w:r>
            <w:r w:rsidRPr="0082577F">
              <w:rPr>
                <w:sz w:val="22"/>
                <w:szCs w:val="22"/>
              </w:rPr>
              <w:t xml:space="preserve"> Linn. Extract and </w:t>
            </w:r>
            <w:proofErr w:type="spellStart"/>
            <w:r w:rsidRPr="0082577F">
              <w:rPr>
                <w:i/>
                <w:iCs/>
                <w:sz w:val="22"/>
                <w:szCs w:val="22"/>
              </w:rPr>
              <w:t>Origanum</w:t>
            </w:r>
            <w:proofErr w:type="spellEnd"/>
            <w:r w:rsidRPr="0082577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77F">
              <w:rPr>
                <w:i/>
                <w:iCs/>
                <w:sz w:val="22"/>
                <w:szCs w:val="22"/>
              </w:rPr>
              <w:t>syriacum</w:t>
            </w:r>
            <w:proofErr w:type="spellEnd"/>
            <w:r w:rsidRPr="0082577F">
              <w:rPr>
                <w:sz w:val="22"/>
                <w:szCs w:val="22"/>
              </w:rPr>
              <w:t xml:space="preserve"> L. essential oil using raw chicken meat. </w:t>
            </w:r>
            <w:r w:rsidRPr="0082577F">
              <w:rPr>
                <w:b/>
                <w:bCs/>
                <w:sz w:val="22"/>
                <w:szCs w:val="22"/>
              </w:rPr>
              <w:t>Carpathian Journal of Food Science and Technology</w:t>
            </w:r>
            <w:r w:rsidRPr="0082577F">
              <w:rPr>
                <w:sz w:val="22"/>
                <w:szCs w:val="22"/>
              </w:rPr>
              <w:t>, 10(2), 132-145.</w:t>
            </w:r>
          </w:p>
          <w:p w:rsidR="00020E5E" w:rsidRPr="0082577F" w:rsidRDefault="00020E5E" w:rsidP="008030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0E5E" w:rsidRPr="0082577F" w:rsidRDefault="00020E5E" w:rsidP="008030DE">
            <w:pPr>
              <w:jc w:val="center"/>
              <w:rPr>
                <w:b/>
                <w:bCs/>
              </w:rPr>
            </w:pPr>
            <w:r w:rsidRPr="0082577F">
              <w:rPr>
                <w:b/>
                <w:bCs/>
              </w:rPr>
              <w:t>April/2018</w:t>
            </w:r>
          </w:p>
        </w:tc>
        <w:tc>
          <w:tcPr>
            <w:tcW w:w="369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E5E" w:rsidRPr="0082577F" w:rsidRDefault="00020E5E" w:rsidP="008030DE">
            <w:pPr>
              <w:rPr>
                <w:b/>
                <w:bCs/>
              </w:rPr>
            </w:pPr>
            <w:r w:rsidRPr="0082577F">
              <w:rPr>
                <w:b/>
                <w:bCs/>
              </w:rPr>
              <w:t>Carpathian Journal of Food Science and Technology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E5E" w:rsidRPr="0082577F" w:rsidRDefault="00020E5E" w:rsidP="008030DE">
            <w:pPr>
              <w:jc w:val="center"/>
            </w:pPr>
            <w:r w:rsidRPr="0082577F">
              <w:rPr>
                <w:b/>
                <w:bCs/>
                <w:sz w:val="24"/>
                <w:szCs w:val="24"/>
              </w:rPr>
              <w:t>2066-6845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20E5E" w:rsidRPr="0082577F" w:rsidRDefault="00020E5E" w:rsidP="008030DE">
            <w:r w:rsidRPr="0082577F">
              <w:t>Technical University of CLUJ NAPOCA, Chemistry-Biology DEPT, Romania</w:t>
            </w:r>
          </w:p>
          <w:p w:rsidR="00020E5E" w:rsidRPr="0082577F" w:rsidRDefault="00020E5E" w:rsidP="008030DE">
            <w:r w:rsidRPr="0082577F">
              <w:t>U.T. Press Publishing House.</w:t>
            </w:r>
          </w:p>
        </w:tc>
      </w:tr>
      <w:tr w:rsidR="00020E5E" w:rsidRPr="0082577F" w:rsidTr="008030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020E5E" w:rsidRPr="0082577F" w:rsidRDefault="00020E5E" w:rsidP="008030DE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82577F">
              <w:rPr>
                <w:rFonts w:hint="cs"/>
                <w:b/>
                <w:bCs/>
                <w:sz w:val="22"/>
                <w:szCs w:val="22"/>
                <w:rtl/>
              </w:rPr>
              <w:t>3-</w:t>
            </w:r>
          </w:p>
        </w:tc>
        <w:tc>
          <w:tcPr>
            <w:tcW w:w="48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0E5E" w:rsidRPr="0082577F" w:rsidRDefault="00020E5E" w:rsidP="008030DE">
            <w:pPr>
              <w:jc w:val="both"/>
              <w:rPr>
                <w:sz w:val="22"/>
                <w:szCs w:val="22"/>
              </w:rPr>
            </w:pPr>
            <w:r w:rsidRPr="0082577F">
              <w:rPr>
                <w:b/>
                <w:bCs/>
                <w:sz w:val="22"/>
                <w:szCs w:val="22"/>
              </w:rPr>
              <w:t>Al-</w:t>
            </w:r>
            <w:proofErr w:type="spellStart"/>
            <w:r w:rsidRPr="0082577F">
              <w:rPr>
                <w:b/>
                <w:bCs/>
                <w:sz w:val="22"/>
                <w:szCs w:val="22"/>
              </w:rPr>
              <w:t>Hijazeen</w:t>
            </w:r>
            <w:proofErr w:type="spellEnd"/>
            <w:r w:rsidRPr="0082577F">
              <w:rPr>
                <w:b/>
                <w:bCs/>
                <w:sz w:val="22"/>
                <w:szCs w:val="22"/>
              </w:rPr>
              <w:t xml:space="preserve">, M. </w:t>
            </w:r>
            <w:r w:rsidRPr="0082577F">
              <w:rPr>
                <w:sz w:val="22"/>
                <w:szCs w:val="22"/>
              </w:rPr>
              <w:t xml:space="preserve">Preservative effect of </w:t>
            </w:r>
            <w:proofErr w:type="spellStart"/>
            <w:r w:rsidRPr="0082577F">
              <w:rPr>
                <w:i/>
                <w:iCs/>
                <w:sz w:val="22"/>
                <w:szCs w:val="22"/>
              </w:rPr>
              <w:t>Origanum</w:t>
            </w:r>
            <w:proofErr w:type="spellEnd"/>
            <w:r w:rsidRPr="0082577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77F">
              <w:rPr>
                <w:i/>
                <w:iCs/>
                <w:sz w:val="22"/>
                <w:szCs w:val="22"/>
              </w:rPr>
              <w:t>syriacum</w:t>
            </w:r>
            <w:proofErr w:type="spellEnd"/>
            <w:r w:rsidRPr="0082577F">
              <w:rPr>
                <w:sz w:val="22"/>
                <w:szCs w:val="22"/>
              </w:rPr>
              <w:t xml:space="preserve"> L. essential oil on stability and quality of cooked chicken meat. </w:t>
            </w:r>
            <w:r w:rsidRPr="0082577F">
              <w:rPr>
                <w:b/>
                <w:bCs/>
                <w:sz w:val="22"/>
                <w:szCs w:val="22"/>
              </w:rPr>
              <w:t>Brazilian Journal of poultry Science</w:t>
            </w:r>
            <w:r w:rsidRPr="0082577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21 (1), 1-9</w:t>
            </w:r>
            <w:r w:rsidRPr="0082577F">
              <w:rPr>
                <w:sz w:val="22"/>
                <w:szCs w:val="22"/>
              </w:rPr>
              <w:t>.</w:t>
            </w:r>
          </w:p>
          <w:p w:rsidR="00020E5E" w:rsidRPr="0082577F" w:rsidRDefault="00020E5E" w:rsidP="008030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0E5E" w:rsidRDefault="00020E5E" w:rsidP="008030DE">
            <w:pPr>
              <w:jc w:val="center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March</w:t>
            </w:r>
          </w:p>
          <w:p w:rsidR="00020E5E" w:rsidRPr="0082577F" w:rsidRDefault="00020E5E" w:rsidP="008030DE">
            <w:pPr>
              <w:jc w:val="center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2019</w:t>
            </w:r>
          </w:p>
        </w:tc>
        <w:tc>
          <w:tcPr>
            <w:tcW w:w="369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E5E" w:rsidRPr="0082577F" w:rsidRDefault="00020E5E" w:rsidP="008030DE">
            <w:pPr>
              <w:rPr>
                <w:b/>
                <w:bCs/>
              </w:rPr>
            </w:pPr>
            <w:r>
              <w:rPr>
                <w:b/>
                <w:bCs/>
              </w:rPr>
              <w:t>Brazilian Journal of P</w:t>
            </w:r>
            <w:r w:rsidRPr="0082577F">
              <w:rPr>
                <w:b/>
                <w:bCs/>
              </w:rPr>
              <w:t>oultry Science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E5E" w:rsidRPr="0082577F" w:rsidRDefault="00020E5E" w:rsidP="008030DE">
            <w:pPr>
              <w:jc w:val="center"/>
              <w:rPr>
                <w:b/>
                <w:bCs/>
                <w:sz w:val="24"/>
                <w:szCs w:val="24"/>
              </w:rPr>
            </w:pPr>
            <w:r w:rsidRPr="0082577F">
              <w:rPr>
                <w:b/>
                <w:bCs/>
                <w:sz w:val="24"/>
                <w:szCs w:val="24"/>
              </w:rPr>
              <w:t>1516-635x: P</w:t>
            </w:r>
          </w:p>
          <w:p w:rsidR="00020E5E" w:rsidRPr="0082577F" w:rsidRDefault="00020E5E" w:rsidP="008030DE">
            <w:pPr>
              <w:jc w:val="center"/>
              <w:rPr>
                <w:b/>
                <w:bCs/>
                <w:sz w:val="24"/>
                <w:szCs w:val="24"/>
              </w:rPr>
            </w:pPr>
            <w:r w:rsidRPr="0082577F">
              <w:rPr>
                <w:b/>
                <w:bCs/>
                <w:sz w:val="24"/>
                <w:szCs w:val="24"/>
              </w:rPr>
              <w:t>1806-9061: 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20E5E" w:rsidRPr="0082577F" w:rsidRDefault="00020E5E" w:rsidP="008030DE">
            <w:pPr>
              <w:rPr>
                <w:lang w:eastAsia="en-US"/>
              </w:rPr>
            </w:pPr>
            <w:r w:rsidRPr="0082577F">
              <w:rPr>
                <w:b/>
                <w:bCs/>
              </w:rPr>
              <w:t>FACTA</w:t>
            </w:r>
            <w:r w:rsidRPr="0082577F">
              <w:rPr>
                <w:lang w:eastAsia="en-US"/>
              </w:rPr>
              <w:t xml:space="preserve"> (Foundation of Poultry Science and Technology). Av. Andrade Neves, 2501-Castelo. 13070-002 Campinas SP Brazil.</w:t>
            </w:r>
          </w:p>
        </w:tc>
      </w:tr>
      <w:tr w:rsidR="00020E5E" w:rsidRPr="0082577F" w:rsidTr="008030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16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020E5E" w:rsidRPr="0082577F" w:rsidRDefault="00020E5E" w:rsidP="008030DE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82577F">
              <w:rPr>
                <w:rFonts w:hint="cs"/>
                <w:b/>
                <w:bCs/>
                <w:sz w:val="22"/>
                <w:szCs w:val="22"/>
                <w:rtl/>
              </w:rPr>
              <w:t>4-</w:t>
            </w:r>
          </w:p>
        </w:tc>
        <w:tc>
          <w:tcPr>
            <w:tcW w:w="48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0E5E" w:rsidRPr="0082577F" w:rsidRDefault="00020E5E" w:rsidP="008030DE">
            <w:pPr>
              <w:jc w:val="both"/>
              <w:rPr>
                <w:b/>
                <w:bCs/>
                <w:sz w:val="22"/>
                <w:szCs w:val="22"/>
              </w:rPr>
            </w:pPr>
            <w:r w:rsidRPr="0082577F">
              <w:rPr>
                <w:b/>
                <w:bCs/>
                <w:sz w:val="22"/>
                <w:szCs w:val="22"/>
              </w:rPr>
              <w:t>Al-</w:t>
            </w:r>
            <w:proofErr w:type="spellStart"/>
            <w:r w:rsidRPr="0082577F">
              <w:rPr>
                <w:b/>
                <w:bCs/>
                <w:sz w:val="22"/>
                <w:szCs w:val="22"/>
              </w:rPr>
              <w:t>Hijazeen</w:t>
            </w:r>
            <w:proofErr w:type="spellEnd"/>
            <w:r w:rsidRPr="0082577F">
              <w:rPr>
                <w:b/>
                <w:bCs/>
                <w:sz w:val="22"/>
                <w:szCs w:val="22"/>
              </w:rPr>
              <w:t>,</w:t>
            </w:r>
            <w:r w:rsidRPr="0082577F">
              <w:rPr>
                <w:sz w:val="22"/>
                <w:szCs w:val="22"/>
              </w:rPr>
              <w:t xml:space="preserve"> M., and Al-</w:t>
            </w:r>
            <w:proofErr w:type="spellStart"/>
            <w:r w:rsidRPr="0082577F">
              <w:rPr>
                <w:sz w:val="22"/>
                <w:szCs w:val="22"/>
              </w:rPr>
              <w:t>Rawashdeh</w:t>
            </w:r>
            <w:proofErr w:type="spellEnd"/>
            <w:r w:rsidRPr="0082577F">
              <w:rPr>
                <w:sz w:val="22"/>
                <w:szCs w:val="22"/>
              </w:rPr>
              <w:t>, M. 2017. Preservative effects of rosemary extract (</w:t>
            </w:r>
            <w:r w:rsidRPr="0082577F">
              <w:rPr>
                <w:i/>
                <w:iCs/>
                <w:sz w:val="22"/>
                <w:szCs w:val="22"/>
              </w:rPr>
              <w:t xml:space="preserve">Rosmarinus officinalis </w:t>
            </w:r>
            <w:r w:rsidRPr="0082577F">
              <w:rPr>
                <w:sz w:val="22"/>
                <w:szCs w:val="22"/>
              </w:rPr>
              <w:t>L.) on quality and storage stability of chicken meat patties</w:t>
            </w:r>
            <w:r w:rsidRPr="0082577F">
              <w:rPr>
                <w:b/>
                <w:bCs/>
                <w:sz w:val="22"/>
                <w:szCs w:val="22"/>
              </w:rPr>
              <w:t xml:space="preserve">. Food Science and Technology.  </w:t>
            </w:r>
          </w:p>
          <w:p w:rsidR="00020E5E" w:rsidRPr="0082577F" w:rsidRDefault="00020E5E" w:rsidP="008030DE">
            <w:pPr>
              <w:rPr>
                <w:sz w:val="22"/>
                <w:szCs w:val="22"/>
              </w:rPr>
            </w:pPr>
            <w:r w:rsidRPr="0082577F">
              <w:rPr>
                <w:sz w:val="22"/>
                <w:szCs w:val="22"/>
              </w:rPr>
              <w:t>http://dx.doi.org/10.1590/1678-457x.24817.</w:t>
            </w:r>
          </w:p>
          <w:p w:rsidR="00020E5E" w:rsidRPr="0082577F" w:rsidRDefault="00020E5E" w:rsidP="008030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0E5E" w:rsidRPr="0082577F" w:rsidRDefault="00020E5E" w:rsidP="008030DE">
            <w:pPr>
              <w:jc w:val="center"/>
              <w:rPr>
                <w:b/>
                <w:bCs/>
              </w:rPr>
            </w:pPr>
            <w:r w:rsidRPr="0082577F">
              <w:rPr>
                <w:b/>
                <w:bCs/>
              </w:rPr>
              <w:t>Oct/2017</w:t>
            </w:r>
          </w:p>
        </w:tc>
        <w:tc>
          <w:tcPr>
            <w:tcW w:w="369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E5E" w:rsidRPr="0082577F" w:rsidRDefault="00020E5E" w:rsidP="008030DE">
            <w:pPr>
              <w:rPr>
                <w:b/>
                <w:bCs/>
              </w:rPr>
            </w:pPr>
            <w:r w:rsidRPr="0082577F">
              <w:rPr>
                <w:b/>
                <w:bCs/>
              </w:rPr>
              <w:t xml:space="preserve">Food Science and Technology  </w:t>
            </w:r>
          </w:p>
          <w:p w:rsidR="00020E5E" w:rsidRPr="0082577F" w:rsidRDefault="00020E5E" w:rsidP="008030DE">
            <w:r w:rsidRPr="0082577F">
              <w:t>(</w:t>
            </w:r>
            <w:r w:rsidRPr="0082577F">
              <w:rPr>
                <w:i/>
                <w:iCs/>
              </w:rPr>
              <w:t>Campinas</w:t>
            </w:r>
            <w:r w:rsidRPr="0082577F"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E5E" w:rsidRPr="0082577F" w:rsidRDefault="00020E5E" w:rsidP="008030DE">
            <w:pPr>
              <w:jc w:val="center"/>
              <w:rPr>
                <w:b/>
                <w:bCs/>
                <w:sz w:val="24"/>
                <w:szCs w:val="24"/>
              </w:rPr>
            </w:pPr>
            <w:r w:rsidRPr="0082577F">
              <w:rPr>
                <w:b/>
                <w:bCs/>
                <w:sz w:val="24"/>
                <w:szCs w:val="24"/>
              </w:rPr>
              <w:t>0101-2061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20E5E" w:rsidRPr="0082577F" w:rsidRDefault="00020E5E" w:rsidP="008030DE">
            <w:pPr>
              <w:pStyle w:val="Header"/>
              <w:rPr>
                <w:lang w:eastAsia="en-US"/>
              </w:rPr>
            </w:pPr>
            <w:r w:rsidRPr="0082577F">
              <w:rPr>
                <w:lang w:eastAsia="en-US"/>
              </w:rPr>
              <w:t xml:space="preserve">Published By </w:t>
            </w:r>
            <w:proofErr w:type="spellStart"/>
            <w:r w:rsidRPr="0082577F">
              <w:rPr>
                <w:b/>
                <w:bCs/>
                <w:lang w:eastAsia="en-US"/>
              </w:rPr>
              <w:t>SciELO</w:t>
            </w:r>
            <w:proofErr w:type="spellEnd"/>
          </w:p>
          <w:p w:rsidR="00020E5E" w:rsidRPr="0082577F" w:rsidRDefault="00020E5E" w:rsidP="008030DE">
            <w:pPr>
              <w:pStyle w:val="Header"/>
              <w:rPr>
                <w:sz w:val="24"/>
                <w:szCs w:val="24"/>
              </w:rPr>
            </w:pPr>
            <w:r w:rsidRPr="0082577F">
              <w:rPr>
                <w:lang w:eastAsia="en-US"/>
              </w:rPr>
              <w:t xml:space="preserve">SAO PAULO, </w:t>
            </w:r>
            <w:proofErr w:type="spellStart"/>
            <w:r w:rsidRPr="0082577F">
              <w:rPr>
                <w:lang w:eastAsia="en-US"/>
              </w:rPr>
              <w:t>sbCTA</w:t>
            </w:r>
            <w:proofErr w:type="spellEnd"/>
            <w:r w:rsidRPr="0082577F">
              <w:rPr>
                <w:lang w:eastAsia="en-US"/>
              </w:rPr>
              <w:t>, Av. 2880, 13001-970 Campinas SP-Brazil.</w:t>
            </w:r>
          </w:p>
        </w:tc>
      </w:tr>
      <w:tr w:rsidR="00020E5E" w:rsidRPr="0082577F" w:rsidTr="008030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020E5E" w:rsidRPr="0082577F" w:rsidRDefault="00020E5E" w:rsidP="008030DE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82577F">
              <w:rPr>
                <w:rFonts w:hint="cs"/>
                <w:b/>
                <w:bCs/>
                <w:sz w:val="22"/>
                <w:szCs w:val="22"/>
                <w:rtl/>
              </w:rPr>
              <w:t>5-</w:t>
            </w:r>
          </w:p>
        </w:tc>
        <w:tc>
          <w:tcPr>
            <w:tcW w:w="48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0E5E" w:rsidRPr="0082577F" w:rsidRDefault="00020E5E" w:rsidP="008030DE">
            <w:pPr>
              <w:rPr>
                <w:sz w:val="22"/>
                <w:szCs w:val="22"/>
              </w:rPr>
            </w:pPr>
            <w:r w:rsidRPr="0082577F">
              <w:rPr>
                <w:b/>
                <w:bCs/>
                <w:sz w:val="22"/>
                <w:szCs w:val="22"/>
              </w:rPr>
              <w:t>Al-</w:t>
            </w:r>
            <w:proofErr w:type="spellStart"/>
            <w:r w:rsidRPr="0082577F">
              <w:rPr>
                <w:b/>
                <w:bCs/>
                <w:sz w:val="22"/>
                <w:szCs w:val="22"/>
              </w:rPr>
              <w:t>Hijazeen</w:t>
            </w:r>
            <w:proofErr w:type="spellEnd"/>
            <w:r w:rsidRPr="0082577F">
              <w:rPr>
                <w:b/>
                <w:bCs/>
                <w:sz w:val="22"/>
                <w:szCs w:val="22"/>
              </w:rPr>
              <w:t>, M</w:t>
            </w:r>
            <w:r w:rsidRPr="0082577F">
              <w:rPr>
                <w:sz w:val="22"/>
                <w:szCs w:val="22"/>
              </w:rPr>
              <w:t>., and Al-</w:t>
            </w:r>
            <w:proofErr w:type="spellStart"/>
            <w:r w:rsidRPr="0082577F">
              <w:rPr>
                <w:sz w:val="22"/>
                <w:szCs w:val="22"/>
              </w:rPr>
              <w:t>Rabadi</w:t>
            </w:r>
            <w:proofErr w:type="spellEnd"/>
            <w:r w:rsidRPr="0082577F">
              <w:rPr>
                <w:sz w:val="22"/>
                <w:szCs w:val="22"/>
              </w:rPr>
              <w:t xml:space="preserve">, G. Dietary energy source affecting fat deposition mechanism, muscle fiber metabolic, and overall meat quality. </w:t>
            </w:r>
            <w:r w:rsidRPr="0082577F">
              <w:rPr>
                <w:b/>
                <w:bCs/>
                <w:sz w:val="22"/>
                <w:szCs w:val="22"/>
              </w:rPr>
              <w:t>Regulatory Mechanisms in Biosystems</w:t>
            </w:r>
            <w:r w:rsidRPr="0082577F">
              <w:rPr>
                <w:sz w:val="22"/>
                <w:szCs w:val="22"/>
              </w:rPr>
              <w:t>, 8(3):433-437.</w:t>
            </w:r>
          </w:p>
          <w:p w:rsidR="00020E5E" w:rsidRPr="0082577F" w:rsidRDefault="00020E5E" w:rsidP="008030D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0E5E" w:rsidRPr="0082577F" w:rsidRDefault="00020E5E" w:rsidP="008030DE">
            <w:pPr>
              <w:jc w:val="center"/>
              <w:rPr>
                <w:b/>
                <w:bCs/>
              </w:rPr>
            </w:pPr>
            <w:r w:rsidRPr="0082577F">
              <w:rPr>
                <w:b/>
                <w:bCs/>
              </w:rPr>
              <w:t>July/2017</w:t>
            </w:r>
          </w:p>
        </w:tc>
        <w:tc>
          <w:tcPr>
            <w:tcW w:w="369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E5E" w:rsidRPr="0082577F" w:rsidRDefault="00020E5E" w:rsidP="008030DE">
            <w:pPr>
              <w:rPr>
                <w:b/>
                <w:bCs/>
              </w:rPr>
            </w:pPr>
            <w:r w:rsidRPr="0082577F">
              <w:rPr>
                <w:b/>
                <w:bCs/>
              </w:rPr>
              <w:t>Regulatory Mechanisms in Biosystems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E5E" w:rsidRPr="0082577F" w:rsidRDefault="00020E5E" w:rsidP="008030DE">
            <w:pPr>
              <w:jc w:val="center"/>
            </w:pPr>
            <w:r w:rsidRPr="0082577F">
              <w:rPr>
                <w:b/>
                <w:bCs/>
                <w:sz w:val="24"/>
                <w:szCs w:val="24"/>
              </w:rPr>
              <w:t>2519-8521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20E5E" w:rsidRPr="0082577F" w:rsidRDefault="00020E5E" w:rsidP="008030DE">
            <w:pPr>
              <w:pStyle w:val="Header"/>
            </w:pPr>
            <w:proofErr w:type="spellStart"/>
            <w:r w:rsidRPr="0082577F">
              <w:rPr>
                <w:lang w:eastAsia="en-US"/>
              </w:rPr>
              <w:t>Visnyk</w:t>
            </w:r>
            <w:proofErr w:type="spellEnd"/>
            <w:r w:rsidRPr="0082577F">
              <w:rPr>
                <w:lang w:eastAsia="en-US"/>
              </w:rPr>
              <w:t xml:space="preserve"> of Dnipropetrovsk University, Biology, Medicine, UKRAINE, 49010.</w:t>
            </w:r>
          </w:p>
        </w:tc>
      </w:tr>
      <w:tr w:rsidR="00020E5E" w:rsidRPr="0082577F" w:rsidTr="008030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61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020E5E" w:rsidRPr="0082577F" w:rsidRDefault="00020E5E" w:rsidP="008030DE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82577F">
              <w:rPr>
                <w:b/>
                <w:bCs/>
                <w:sz w:val="22"/>
                <w:szCs w:val="22"/>
                <w:rtl/>
              </w:rPr>
              <w:lastRenderedPageBreak/>
              <w:t>6-</w:t>
            </w:r>
          </w:p>
        </w:tc>
        <w:tc>
          <w:tcPr>
            <w:tcW w:w="48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0E5E" w:rsidRPr="0082577F" w:rsidRDefault="00020E5E" w:rsidP="008030DE">
            <w:pPr>
              <w:jc w:val="both"/>
              <w:rPr>
                <w:sz w:val="22"/>
                <w:szCs w:val="22"/>
              </w:rPr>
            </w:pPr>
            <w:r w:rsidRPr="0082577F">
              <w:rPr>
                <w:sz w:val="22"/>
                <w:szCs w:val="22"/>
              </w:rPr>
              <w:t>Al-</w:t>
            </w:r>
            <w:proofErr w:type="spellStart"/>
            <w:r w:rsidRPr="0082577F">
              <w:rPr>
                <w:sz w:val="22"/>
                <w:szCs w:val="22"/>
              </w:rPr>
              <w:t>Rabadi</w:t>
            </w:r>
            <w:proofErr w:type="spellEnd"/>
            <w:r w:rsidRPr="0082577F">
              <w:rPr>
                <w:sz w:val="22"/>
                <w:szCs w:val="22"/>
              </w:rPr>
              <w:t xml:space="preserve">, G., and </w:t>
            </w:r>
            <w:r w:rsidRPr="0082577F">
              <w:rPr>
                <w:b/>
                <w:bCs/>
                <w:sz w:val="22"/>
                <w:szCs w:val="22"/>
              </w:rPr>
              <w:t>Al-</w:t>
            </w:r>
            <w:proofErr w:type="spellStart"/>
            <w:r w:rsidRPr="0082577F">
              <w:rPr>
                <w:b/>
                <w:bCs/>
                <w:sz w:val="22"/>
                <w:szCs w:val="22"/>
              </w:rPr>
              <w:t>Hijazeen</w:t>
            </w:r>
            <w:proofErr w:type="spellEnd"/>
            <w:r w:rsidRPr="0082577F">
              <w:rPr>
                <w:b/>
                <w:bCs/>
                <w:sz w:val="22"/>
                <w:szCs w:val="22"/>
              </w:rPr>
              <w:t>, M</w:t>
            </w:r>
            <w:r w:rsidRPr="0082577F">
              <w:rPr>
                <w:sz w:val="22"/>
                <w:szCs w:val="22"/>
              </w:rPr>
              <w:t xml:space="preserve">. </w:t>
            </w:r>
            <w:r w:rsidRPr="0082577F">
              <w:rPr>
                <w:b/>
                <w:bCs/>
                <w:sz w:val="22"/>
                <w:szCs w:val="22"/>
              </w:rPr>
              <w:t>2018</w:t>
            </w:r>
            <w:r w:rsidRPr="0082577F">
              <w:rPr>
                <w:sz w:val="22"/>
                <w:szCs w:val="22"/>
              </w:rPr>
              <w:t xml:space="preserve">. Variation in dietary cation-anion differences (DCAD) of feed ingredients in relation to milk fever disease in dairy cattle. </w:t>
            </w:r>
            <w:r w:rsidRPr="0082577F">
              <w:rPr>
                <w:b/>
                <w:bCs/>
                <w:sz w:val="22"/>
                <w:szCs w:val="22"/>
              </w:rPr>
              <w:t>Ukrainian Journal of Ecology</w:t>
            </w:r>
            <w:r w:rsidRPr="0082577F">
              <w:rPr>
                <w:sz w:val="22"/>
                <w:szCs w:val="22"/>
              </w:rPr>
              <w:t xml:space="preserve">, 8(1):51-56.  </w:t>
            </w:r>
          </w:p>
          <w:p w:rsidR="00020E5E" w:rsidRPr="0082577F" w:rsidRDefault="00020E5E" w:rsidP="008030D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0E5E" w:rsidRPr="0082577F" w:rsidRDefault="00020E5E" w:rsidP="008030DE">
            <w:pPr>
              <w:jc w:val="center"/>
              <w:rPr>
                <w:b/>
                <w:bCs/>
              </w:rPr>
            </w:pPr>
            <w:r w:rsidRPr="0082577F">
              <w:rPr>
                <w:b/>
                <w:bCs/>
              </w:rPr>
              <w:t>Jan/2018</w:t>
            </w:r>
          </w:p>
        </w:tc>
        <w:tc>
          <w:tcPr>
            <w:tcW w:w="369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E5E" w:rsidRPr="0082577F" w:rsidRDefault="00020E5E" w:rsidP="008030DE">
            <w:pPr>
              <w:rPr>
                <w:sz w:val="24"/>
              </w:rPr>
            </w:pPr>
            <w:r w:rsidRPr="0082577F">
              <w:rPr>
                <w:b/>
                <w:bCs/>
              </w:rPr>
              <w:t>Ukrainian Journal of Ecology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E5E" w:rsidRPr="0082577F" w:rsidRDefault="00020E5E" w:rsidP="008030DE">
            <w:pPr>
              <w:jc w:val="center"/>
              <w:rPr>
                <w:b/>
                <w:bCs/>
                <w:sz w:val="24"/>
              </w:rPr>
            </w:pPr>
            <w:r w:rsidRPr="0082577F">
              <w:rPr>
                <w:b/>
                <w:bCs/>
                <w:sz w:val="24"/>
              </w:rPr>
              <w:t>2520-2138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20E5E" w:rsidRPr="0082577F" w:rsidRDefault="00020E5E" w:rsidP="008030DE">
            <w:r w:rsidRPr="0082577F">
              <w:t>ALEX MATSYURA PRESS, ALTAI STATE UNIV, UKRAINE, 72312.</w:t>
            </w:r>
          </w:p>
        </w:tc>
      </w:tr>
      <w:tr w:rsidR="00020E5E" w:rsidRPr="0082577F" w:rsidTr="008030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22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020E5E" w:rsidRPr="0082577F" w:rsidRDefault="00020E5E" w:rsidP="008030DE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82577F">
              <w:rPr>
                <w:b/>
                <w:bCs/>
                <w:sz w:val="22"/>
                <w:szCs w:val="22"/>
                <w:rtl/>
              </w:rPr>
              <w:t>7-</w:t>
            </w:r>
          </w:p>
        </w:tc>
        <w:tc>
          <w:tcPr>
            <w:tcW w:w="48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0E5E" w:rsidRPr="0082577F" w:rsidRDefault="00020E5E" w:rsidP="008030DE">
            <w:pPr>
              <w:jc w:val="both"/>
              <w:rPr>
                <w:sz w:val="22"/>
                <w:szCs w:val="22"/>
              </w:rPr>
            </w:pPr>
            <w:r w:rsidRPr="0082577F">
              <w:rPr>
                <w:sz w:val="22"/>
                <w:szCs w:val="22"/>
              </w:rPr>
              <w:t>Al-</w:t>
            </w:r>
            <w:proofErr w:type="spellStart"/>
            <w:r w:rsidRPr="0082577F">
              <w:rPr>
                <w:sz w:val="22"/>
                <w:szCs w:val="22"/>
              </w:rPr>
              <w:t>Rabadi</w:t>
            </w:r>
            <w:proofErr w:type="spellEnd"/>
            <w:r w:rsidRPr="0082577F">
              <w:rPr>
                <w:sz w:val="22"/>
                <w:szCs w:val="22"/>
              </w:rPr>
              <w:t>, G., Al-</w:t>
            </w:r>
            <w:proofErr w:type="spellStart"/>
            <w:r w:rsidRPr="0082577F">
              <w:rPr>
                <w:sz w:val="22"/>
                <w:szCs w:val="22"/>
              </w:rPr>
              <w:t>Rawashdeh</w:t>
            </w:r>
            <w:proofErr w:type="spellEnd"/>
            <w:r w:rsidRPr="0082577F">
              <w:rPr>
                <w:sz w:val="22"/>
                <w:szCs w:val="22"/>
              </w:rPr>
              <w:t xml:space="preserve">, M., </w:t>
            </w:r>
            <w:r w:rsidRPr="0082577F">
              <w:rPr>
                <w:b/>
                <w:bCs/>
                <w:sz w:val="22"/>
                <w:szCs w:val="22"/>
              </w:rPr>
              <w:t>Al-</w:t>
            </w:r>
            <w:proofErr w:type="spellStart"/>
            <w:r w:rsidRPr="0082577F">
              <w:rPr>
                <w:b/>
                <w:bCs/>
                <w:sz w:val="22"/>
                <w:szCs w:val="22"/>
              </w:rPr>
              <w:t>Hijazeen</w:t>
            </w:r>
            <w:proofErr w:type="spellEnd"/>
            <w:r w:rsidRPr="0082577F">
              <w:rPr>
                <w:b/>
                <w:bCs/>
                <w:sz w:val="22"/>
                <w:szCs w:val="22"/>
              </w:rPr>
              <w:t>, M</w:t>
            </w:r>
            <w:r w:rsidRPr="0082577F">
              <w:rPr>
                <w:sz w:val="22"/>
                <w:szCs w:val="22"/>
              </w:rPr>
              <w:t xml:space="preserve">., and Al-Omari, H. </w:t>
            </w:r>
            <w:r w:rsidRPr="0082577F">
              <w:rPr>
                <w:b/>
                <w:bCs/>
                <w:sz w:val="22"/>
                <w:szCs w:val="22"/>
              </w:rPr>
              <w:t>2018</w:t>
            </w:r>
            <w:r w:rsidRPr="0082577F">
              <w:rPr>
                <w:sz w:val="22"/>
                <w:szCs w:val="22"/>
              </w:rPr>
              <w:t xml:space="preserve">. Effects of sucrose-based high-lysine diet on blood chemistry, growth performance, and gastrointestinal morphology of broiler chickens during the growing stage. </w:t>
            </w:r>
            <w:r w:rsidRPr="0082577F">
              <w:rPr>
                <w:b/>
                <w:bCs/>
                <w:sz w:val="22"/>
                <w:szCs w:val="22"/>
              </w:rPr>
              <w:t>The Journal of Poultry Science,</w:t>
            </w:r>
            <w:r w:rsidRPr="0082577F">
              <w:rPr>
                <w:sz w:val="22"/>
                <w:szCs w:val="22"/>
              </w:rPr>
              <w:t xml:space="preserve"> doi</w:t>
            </w:r>
            <w:proofErr w:type="gramStart"/>
            <w:r w:rsidRPr="0082577F">
              <w:rPr>
                <w:sz w:val="22"/>
                <w:szCs w:val="22"/>
              </w:rPr>
              <w:t>:10.20141</w:t>
            </w:r>
            <w:proofErr w:type="gramEnd"/>
            <w:r w:rsidRPr="0082577F">
              <w:rPr>
                <w:sz w:val="22"/>
                <w:szCs w:val="22"/>
              </w:rPr>
              <w:t xml:space="preserve"> /jpsa.0170206.</w:t>
            </w:r>
          </w:p>
          <w:p w:rsidR="00020E5E" w:rsidRPr="0082577F" w:rsidRDefault="00020E5E" w:rsidP="008030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0E5E" w:rsidRPr="0082577F" w:rsidRDefault="00020E5E" w:rsidP="008030DE">
            <w:pPr>
              <w:jc w:val="center"/>
              <w:rPr>
                <w:b/>
                <w:bCs/>
              </w:rPr>
            </w:pPr>
            <w:r w:rsidRPr="0082577F">
              <w:rPr>
                <w:b/>
                <w:bCs/>
              </w:rPr>
              <w:t>April/</w:t>
            </w:r>
          </w:p>
          <w:p w:rsidR="00020E5E" w:rsidRPr="0082577F" w:rsidRDefault="00020E5E" w:rsidP="008030DE">
            <w:pPr>
              <w:jc w:val="center"/>
              <w:rPr>
                <w:b/>
                <w:bCs/>
                <w:sz w:val="22"/>
                <w:szCs w:val="22"/>
              </w:rPr>
            </w:pPr>
            <w:r w:rsidRPr="0082577F">
              <w:rPr>
                <w:b/>
                <w:bCs/>
              </w:rPr>
              <w:t>2018</w:t>
            </w:r>
          </w:p>
        </w:tc>
        <w:tc>
          <w:tcPr>
            <w:tcW w:w="369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E5E" w:rsidRPr="0082577F" w:rsidRDefault="00020E5E" w:rsidP="008030DE">
            <w:pPr>
              <w:rPr>
                <w:b/>
                <w:bCs/>
                <w:sz w:val="24"/>
              </w:rPr>
            </w:pPr>
            <w:r w:rsidRPr="0082577F">
              <w:rPr>
                <w:b/>
                <w:bCs/>
              </w:rPr>
              <w:t>The Journal of Poultry Science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E5E" w:rsidRPr="0082577F" w:rsidRDefault="00020E5E" w:rsidP="008030DE">
            <w:pPr>
              <w:jc w:val="center"/>
              <w:rPr>
                <w:b/>
                <w:bCs/>
                <w:sz w:val="24"/>
              </w:rPr>
            </w:pPr>
            <w:r w:rsidRPr="0082577F">
              <w:rPr>
                <w:b/>
                <w:bCs/>
                <w:sz w:val="24"/>
              </w:rPr>
              <w:t>1346-7395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20E5E" w:rsidRPr="0082577F" w:rsidRDefault="00020E5E" w:rsidP="008030DE">
            <w:pPr>
              <w:pStyle w:val="Header"/>
              <w:rPr>
                <w:lang w:eastAsia="en-US"/>
              </w:rPr>
            </w:pPr>
            <w:r w:rsidRPr="0082577F">
              <w:rPr>
                <w:lang w:eastAsia="en-US"/>
              </w:rPr>
              <w:t>Japan Poultry Science Association. Japan</w:t>
            </w:r>
          </w:p>
        </w:tc>
      </w:tr>
    </w:tbl>
    <w:p w:rsidR="00603543" w:rsidRDefault="00603543">
      <w:pPr>
        <w:rPr>
          <w:lang w:bidi="ar-JO"/>
        </w:rPr>
      </w:pPr>
    </w:p>
    <w:p w:rsidR="00713679" w:rsidRDefault="00713679" w:rsidP="009F01DE">
      <w:pPr>
        <w:tabs>
          <w:tab w:val="left" w:pos="-284"/>
        </w:tabs>
        <w:ind w:left="-284"/>
        <w:rPr>
          <w:b/>
          <w:bCs/>
          <w:lang w:bidi="ar-JO"/>
        </w:rPr>
      </w:pPr>
      <w:r w:rsidRPr="00713679">
        <w:rPr>
          <w:b/>
          <w:bCs/>
          <w:lang w:bidi="ar-JO"/>
        </w:rPr>
        <w:t>J</w:t>
      </w:r>
      <w:r>
        <w:rPr>
          <w:b/>
          <w:bCs/>
          <w:lang w:bidi="ar-JO"/>
        </w:rPr>
        <w:t>ournal Search-</w:t>
      </w:r>
      <w:r w:rsidRPr="00EC584B">
        <w:rPr>
          <w:b/>
          <w:bCs/>
          <w:color w:val="002060"/>
          <w:lang w:bidi="ar-JO"/>
        </w:rPr>
        <w:t xml:space="preserve">Clarivate Analytics </w:t>
      </w:r>
      <w:r w:rsidRPr="00713679">
        <w:rPr>
          <w:b/>
          <w:bCs/>
          <w:lang w:bidi="ar-JO"/>
        </w:rPr>
        <w:t>“(All Articles are available on the Web of knowledge at ISI Thomson Reuter</w:t>
      </w:r>
      <w:r w:rsidR="0034599B">
        <w:rPr>
          <w:b/>
          <w:bCs/>
          <w:lang w:bidi="ar-JO"/>
        </w:rPr>
        <w:t xml:space="preserve"> database @ Master Journal list)</w:t>
      </w:r>
    </w:p>
    <w:p w:rsidR="00713679" w:rsidRDefault="0034599B" w:rsidP="00713679">
      <w:pPr>
        <w:rPr>
          <w:rtl/>
          <w:lang w:bidi="ar-JO"/>
        </w:rPr>
      </w:pPr>
      <w:r>
        <w:rPr>
          <w:b/>
          <w:bCs/>
          <w:lang w:bidi="ar-JO"/>
        </w:rPr>
        <w:t xml:space="preserve">Note: </w:t>
      </w:r>
      <w:r w:rsidR="00713679">
        <w:rPr>
          <w:b/>
          <w:bCs/>
          <w:lang w:bidi="ar-JO"/>
        </w:rPr>
        <w:t>Attached their list in the data base.</w:t>
      </w:r>
      <w:bookmarkStart w:id="0" w:name="_GoBack"/>
      <w:bookmarkEnd w:id="0"/>
    </w:p>
    <w:sectPr w:rsidR="00713679" w:rsidSect="00020E5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5E"/>
    <w:rsid w:val="00020E5E"/>
    <w:rsid w:val="000612A3"/>
    <w:rsid w:val="001577D6"/>
    <w:rsid w:val="001864D4"/>
    <w:rsid w:val="0034599B"/>
    <w:rsid w:val="005D5ED5"/>
    <w:rsid w:val="00603543"/>
    <w:rsid w:val="00713679"/>
    <w:rsid w:val="008030DE"/>
    <w:rsid w:val="00857370"/>
    <w:rsid w:val="009F01DE"/>
    <w:rsid w:val="009F3A69"/>
    <w:rsid w:val="00C2236D"/>
    <w:rsid w:val="00EC584B"/>
    <w:rsid w:val="00ED1B43"/>
    <w:rsid w:val="00F21045"/>
    <w:rsid w:val="00F2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20E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20E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uiPriority w:val="99"/>
    <w:unhideWhenUsed/>
    <w:rsid w:val="00020E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20E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20E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uiPriority w:val="99"/>
    <w:unhideWhenUsed/>
    <w:rsid w:val="00020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C7EF355F56F4B876FE585DCA80D19" ma:contentTypeVersion="0" ma:contentTypeDescription="Create a new document." ma:contentTypeScope="" ma:versionID="28ed957d16f61c0823734cf123ab811c">
  <xsd:schema xmlns:xsd="http://www.w3.org/2001/XMLSchema" xmlns:xs="http://www.w3.org/2001/XMLSchema" xmlns:p="http://schemas.microsoft.com/office/2006/metadata/properties" xmlns:ns2="22fd18e6-64cf-4f9f-aa22-5c0dbd791516" xmlns:ns3="1273bb50-8aa1-4bf6-a01c-f5e28723f012" targetNamespace="http://schemas.microsoft.com/office/2006/metadata/properties" ma:root="true" ma:fieldsID="57da839a0161b9b4b4463b69f68f0322" ns2:_="" ns3:_="">
    <xsd:import namespace="22fd18e6-64cf-4f9f-aa22-5c0dbd791516"/>
    <xsd:import namespace="1273bb50-8aa1-4bf6-a01c-f5e28723f0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urs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18e6-64cf-4f9f-aa22-5c0dbd7915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3bb50-8aa1-4bf6-a01c-f5e28723f012" elementFormDefault="qualified">
    <xsd:import namespace="http://schemas.microsoft.com/office/2006/documentManagement/types"/>
    <xsd:import namespace="http://schemas.microsoft.com/office/infopath/2007/PartnerControls"/>
    <xsd:element name="Course_x0020_Name" ma:index="11" nillable="true" ma:displayName="Course Name" ma:internalName="Cours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rse_x0020_Name xmlns="1273bb50-8aa1-4bf6-a01c-f5e28723f012" xsi:nil="true"/>
    <_dlc_DocId xmlns="22fd18e6-64cf-4f9f-aa22-5c0dbd791516">XJEAPHMFWCY4-2113-2</_dlc_DocId>
    <_dlc_DocIdUrl xmlns="22fd18e6-64cf-4f9f-aa22-5c0dbd791516">
      <Url>https://academics.mutah.edu.jo/marwana/_layouts/DocIdRedir.aspx?ID=XJEAPHMFWCY4-2113-2</Url>
      <Description>XJEAPHMFWCY4-2113-2</Description>
    </_dlc_DocIdUrl>
  </documentManagement>
</p:properties>
</file>

<file path=customXml/itemProps1.xml><?xml version="1.0" encoding="utf-8"?>
<ds:datastoreItem xmlns:ds="http://schemas.openxmlformats.org/officeDocument/2006/customXml" ds:itemID="{7FE375DC-A963-43FE-8D58-103EA1B61589}"/>
</file>

<file path=customXml/itemProps2.xml><?xml version="1.0" encoding="utf-8"?>
<ds:datastoreItem xmlns:ds="http://schemas.openxmlformats.org/officeDocument/2006/customXml" ds:itemID="{06A4352E-AE20-4104-BBCD-742372A86527}"/>
</file>

<file path=customXml/itemProps3.xml><?xml version="1.0" encoding="utf-8"?>
<ds:datastoreItem xmlns:ds="http://schemas.openxmlformats.org/officeDocument/2006/customXml" ds:itemID="{AE8750D3-47F0-48DF-B835-3F2EA871F557}"/>
</file>

<file path=customXml/itemProps4.xml><?xml version="1.0" encoding="utf-8"?>
<ds:datastoreItem xmlns:ds="http://schemas.openxmlformats.org/officeDocument/2006/customXml" ds:itemID="{B653069E-2212-4637-9630-90073DE79C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Marwan</dc:creator>
  <cp:lastModifiedBy>Marwan</cp:lastModifiedBy>
  <cp:revision>161</cp:revision>
  <dcterms:created xsi:type="dcterms:W3CDTF">2019-03-13T19:15:00Z</dcterms:created>
  <dcterms:modified xsi:type="dcterms:W3CDTF">2019-03-14T06:53:00Z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0x010100B93C7EF355F56F4B876FE585DCA80D19</vt:lpwstr>
  </property>
  <property fmtid="{D5CDD505-2E9C-101B-9397-08002B2CF9AE}" pid="3" name="_dlc_DocIdItemGuid">
    <vt:lpwstr>35e1214b-b964-4d37-804b-4b309a0c3609</vt:lpwstr>
  </property>
</Properties>
</file>